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77" w:rsidRDefault="00B52577" w:rsidP="00B52577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B52577" w:rsidRDefault="00B52577" w:rsidP="00B52577">
      <w:pPr>
        <w:spacing w:line="480" w:lineRule="exact"/>
        <w:rPr>
          <w:rFonts w:ascii="仿宋_GB2312" w:hAnsi="仿宋_GB2312"/>
          <w:szCs w:val="32"/>
        </w:rPr>
      </w:pPr>
    </w:p>
    <w:p w:rsidR="00B52577" w:rsidRDefault="00B52577" w:rsidP="00B5257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2019年度宣传工作先进个人名单</w:t>
      </w:r>
    </w:p>
    <w:p w:rsidR="00B52577" w:rsidRDefault="00B52577" w:rsidP="00B52577">
      <w:pPr>
        <w:jc w:val="center"/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（以姓氏笔画为序）</w:t>
      </w:r>
    </w:p>
    <w:p w:rsidR="00B52577" w:rsidRDefault="00B52577" w:rsidP="00B52577">
      <w:pPr>
        <w:jc w:val="center"/>
        <w:rPr>
          <w:rFonts w:ascii="宋体" w:hAnsi="宋体"/>
          <w:b/>
          <w:bCs/>
          <w:sz w:val="44"/>
          <w:szCs w:val="44"/>
        </w:rPr>
      </w:pPr>
    </w:p>
    <w:p w:rsidR="00B52577" w:rsidRDefault="00B52577" w:rsidP="00B52577">
      <w:pPr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王兴全   吕爱红   刘  双    李  玲   张传新</w:t>
      </w:r>
    </w:p>
    <w:p w:rsidR="00B52577" w:rsidRDefault="00B52577" w:rsidP="00B52577">
      <w:pPr>
        <w:jc w:val="center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姜子霞   姜玉兰   韩  梅    程  亮   戴连强</w:t>
      </w:r>
    </w:p>
    <w:p w:rsidR="00B52577" w:rsidRDefault="00B52577" w:rsidP="00B52577">
      <w:pPr>
        <w:jc w:val="lef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              </w:t>
      </w:r>
    </w:p>
    <w:p w:rsidR="00B52577" w:rsidRDefault="00B52577" w:rsidP="00B52577">
      <w:pPr>
        <w:jc w:val="left"/>
        <w:rPr>
          <w:rFonts w:ascii="仿宋_GB2312" w:hAnsi="仿宋_GB2312"/>
          <w:szCs w:val="32"/>
        </w:rPr>
      </w:pPr>
    </w:p>
    <w:p w:rsidR="00B52577" w:rsidRDefault="00B52577" w:rsidP="00B52577">
      <w:pPr>
        <w:jc w:val="left"/>
        <w:rPr>
          <w:rFonts w:ascii="仿宋_GB2312" w:hAnsi="仿宋_GB2312"/>
          <w:szCs w:val="32"/>
        </w:rPr>
      </w:pPr>
    </w:p>
    <w:p w:rsidR="00B52577" w:rsidRDefault="00B52577" w:rsidP="00B52577">
      <w:pPr>
        <w:jc w:val="left"/>
        <w:rPr>
          <w:rFonts w:ascii="仿宋_GB2312" w:hAnsi="仿宋_GB2312"/>
          <w:szCs w:val="32"/>
        </w:rPr>
      </w:pPr>
    </w:p>
    <w:p w:rsidR="00B52577" w:rsidRDefault="00B52577" w:rsidP="00B5257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2019年度理论研究工作先进个人名单</w:t>
      </w:r>
    </w:p>
    <w:p w:rsidR="00B52577" w:rsidRDefault="00B52577" w:rsidP="00B52577">
      <w:pPr>
        <w:jc w:val="center"/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（以姓氏笔画为序）</w:t>
      </w:r>
    </w:p>
    <w:p w:rsidR="00B52577" w:rsidRDefault="00B52577" w:rsidP="00B52577">
      <w:pPr>
        <w:jc w:val="center"/>
        <w:rPr>
          <w:rFonts w:ascii="宋体" w:hAnsi="宋体"/>
          <w:b/>
          <w:bCs/>
          <w:sz w:val="44"/>
          <w:szCs w:val="44"/>
        </w:rPr>
      </w:pPr>
    </w:p>
    <w:p w:rsidR="00B52577" w:rsidRDefault="00B52577" w:rsidP="00B52577">
      <w:pPr>
        <w:jc w:val="center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门国锋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王风华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王  靓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刘启营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苏一宏</w:t>
      </w:r>
    </w:p>
    <w:p w:rsidR="00B52577" w:rsidRDefault="00B52577" w:rsidP="00B52577">
      <w:pPr>
        <w:jc w:val="center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吴延芝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张大英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张  伟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张俊杰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张桂德</w:t>
      </w:r>
    </w:p>
    <w:p w:rsidR="00B52577" w:rsidRDefault="00B52577" w:rsidP="00B52577">
      <w:pPr>
        <w:jc w:val="center"/>
        <w:rPr>
          <w:rFonts w:ascii="仿宋_GB2312" w:hAnsi="仿宋_GB2312" w:hint="eastAsia"/>
          <w:szCs w:val="32"/>
        </w:rPr>
      </w:pPr>
      <w:r>
        <w:rPr>
          <w:rFonts w:ascii="仿宋_GB2312" w:hAnsi="仿宋_GB2312" w:hint="eastAsia"/>
          <w:szCs w:val="32"/>
        </w:rPr>
        <w:t>张淑兰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周艳丽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郝  彤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宫晓峰</w:t>
      </w: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ascii="仿宋_GB2312" w:hAnsi="仿宋_GB2312" w:hint="eastAsia"/>
          <w:szCs w:val="32"/>
        </w:rPr>
        <w:t>贾国哲</w:t>
      </w:r>
    </w:p>
    <w:p w:rsidR="00B52577" w:rsidRDefault="00B52577" w:rsidP="00B52577">
      <w:pPr>
        <w:rPr>
          <w:rFonts w:ascii="仿宋_GB2312" w:hAnsi="仿宋_GB2312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</w:t>
      </w:r>
      <w:r>
        <w:rPr>
          <w:rFonts w:ascii="仿宋_GB2312" w:hAnsi="仿宋_GB2312" w:hint="eastAsia"/>
          <w:szCs w:val="32"/>
        </w:rPr>
        <w:t>夏洪雁</w:t>
      </w:r>
    </w:p>
    <w:p w:rsidR="00B52577" w:rsidRDefault="00B52577" w:rsidP="00B52577">
      <w:pPr>
        <w:jc w:val="center"/>
        <w:rPr>
          <w:rFonts w:ascii="仿宋_GB2312" w:hAnsi="仿宋_GB2312"/>
          <w:szCs w:val="32"/>
        </w:rPr>
      </w:pPr>
    </w:p>
    <w:p w:rsidR="00B52577" w:rsidRDefault="00B52577" w:rsidP="00B52577">
      <w:pPr>
        <w:rPr>
          <w:rFonts w:ascii="仿宋_GB2312" w:hAnsi="仿宋_GB2312"/>
          <w:szCs w:val="32"/>
        </w:rPr>
      </w:pPr>
    </w:p>
    <w:p w:rsidR="00B52577" w:rsidRDefault="00B52577" w:rsidP="00B52577">
      <w:pPr>
        <w:rPr>
          <w:rFonts w:ascii="仿宋_GB2312" w:hAnsi="仿宋_GB2312"/>
          <w:szCs w:val="32"/>
        </w:rPr>
      </w:pPr>
    </w:p>
    <w:p w:rsidR="00B52577" w:rsidRDefault="00B52577" w:rsidP="00B52577">
      <w:pPr>
        <w:rPr>
          <w:rFonts w:ascii="黑体" w:eastAsia="黑体" w:hAnsi="黑体" w:cs="黑体" w:hint="eastAsia"/>
          <w:szCs w:val="32"/>
        </w:rPr>
      </w:pPr>
    </w:p>
    <w:sectPr w:rsidR="00B5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B0" w:rsidRDefault="009F1CB0" w:rsidP="00B52577">
      <w:r>
        <w:separator/>
      </w:r>
    </w:p>
  </w:endnote>
  <w:endnote w:type="continuationSeparator" w:id="1">
    <w:p w:rsidR="009F1CB0" w:rsidRDefault="009F1CB0" w:rsidP="00B52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B0" w:rsidRDefault="009F1CB0" w:rsidP="00B52577">
      <w:r>
        <w:separator/>
      </w:r>
    </w:p>
  </w:footnote>
  <w:footnote w:type="continuationSeparator" w:id="1">
    <w:p w:rsidR="009F1CB0" w:rsidRDefault="009F1CB0" w:rsidP="00B525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577"/>
    <w:rsid w:val="009F1CB0"/>
    <w:rsid w:val="00B5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7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5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5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2020-01-09T02:30:00Z</dcterms:created>
  <dcterms:modified xsi:type="dcterms:W3CDTF">2020-01-09T02:30:00Z</dcterms:modified>
</cp:coreProperties>
</file>